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枣庄市公安局枣西分局：</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我方就参与枣庄市公安局枣西分局所属固定资产车辆处置项目（项目编号LNGZ2024-172）网络竞价活动作出如下承诺：</w:t>
      </w:r>
    </w:p>
    <w:p w14:paraId="03BC69C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一、我方接</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受枣庄市公共资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源国有产权交易有限公司采取网络竞价方式组织本</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0.21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枣庄市公共资源国有产权交易有限公司交纳购买该资产的交易保证金0.1万元，未经枣庄市公共资源国有产权交易有限公司同意，不得在确定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一、枣庄市公安局枣西分局所属固定资产车辆处置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（项目编号LNGZ2024-</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172</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1、型号：大众FV7187TFATG,车牌号码：鲁D72U68，购置时间20120419，年检有效期至2024年4月，有行驶证，有登记证书，标的评估价值2100元，挂牌底价2100元。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本次车辆交易不包含车牌，转让方如实披露标的资料，但不能揭示全部隐蔽瑕疵。意向受让方在报名前必须到现场进行实地查看，充分了解车辆现状。转让方以实物现状交付资产，未查看标的的竞买人一经报名即视为确认实物现状及瑕疵，受让方不得以上述理由退车或要求赔偿。</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3、受让方提车后即为车辆所有人，无论办理过户与否，都将承担与车辆有关的一切法律责任,因车辆注册登记手续办理所产生的一切费用均由受让方承担。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4、标的查看联系人：高女士，联系电话：0632-8836876。本次处置标的不提供增值税发票，由财政部门开具非税收据。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枣庄中实资产评估事务所枣中实评报字【2024】第046号评估报告。与转让相关的其他条件：1、意向受让方须承诺自成交之日起3个工作日内一次性缴纳成交价款及佣金并签订《资产交易合同》，自行了解过户需符合落户地区相关要求规定；项目成交后不得以车辆无法办理落户要求终止。</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2、意向受让方须承诺，自签订《资产交易合同》之日起10个工作日内办理完毕标的车辆的过户手续，自行承担标的车辆过户所需缴纳的各项税费。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办理车辆过户过程中涉及的保险、违章处理及年审等手续，并承担由此产生的所有费用（含补交的费用），转让方仅以提供现有资料为其应尽的协助配合义务，其他事宜均应由受让方办理。</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5、成交后受让方如出现违约按交易保证金金额承担赔偿责任，保证金金额不足以弥补违约造成的损失的，转让方可以向受让方进行追偿。</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0.21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1BECF76D">
      <w:pPr>
        <w:jc w:val="center"/>
        <w:rPr>
          <w:rFonts w:hint="eastAsia"/>
          <w:b/>
          <w:sz w:val="44"/>
          <w:szCs w:val="44"/>
        </w:rPr>
      </w:pPr>
    </w:p>
    <w:p w14:paraId="6D84669B">
      <w:pPr>
        <w:jc w:val="center"/>
        <w:rPr>
          <w:rFonts w:hint="eastAsia"/>
          <w:b/>
          <w:sz w:val="44"/>
          <w:szCs w:val="44"/>
        </w:rPr>
      </w:pPr>
    </w:p>
    <w:p w14:paraId="60128E25">
      <w:pPr>
        <w:jc w:val="center"/>
        <w:rPr>
          <w:rFonts w:hint="eastAsia"/>
          <w:b/>
          <w:sz w:val="44"/>
          <w:szCs w:val="44"/>
        </w:rPr>
      </w:pPr>
    </w:p>
    <w:p w14:paraId="5014398D">
      <w:pPr>
        <w:jc w:val="center"/>
        <w:rPr>
          <w:rFonts w:hint="eastAsia"/>
          <w:b/>
          <w:sz w:val="44"/>
          <w:szCs w:val="44"/>
        </w:rPr>
      </w:pPr>
    </w:p>
    <w:p w14:paraId="163A516B">
      <w:pPr>
        <w:jc w:val="both"/>
        <w:rPr>
          <w:rFonts w:hint="eastAsia"/>
          <w:b/>
          <w:sz w:val="44"/>
          <w:szCs w:val="44"/>
        </w:rPr>
      </w:pPr>
    </w:p>
    <w:p w14:paraId="79ED57F7">
      <w:pPr>
        <w:jc w:val="both"/>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就枣庄市公安局枣西分局所属固定资产车辆处置</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1、甲方委托参与受让枣庄市公安局枣西分局所属固定资产车辆处置</w:t>
      </w:r>
      <w:r>
        <w:rPr>
          <w:rStyle w:val="14"/>
          <w:rFonts w:hint="eastAsia" w:ascii="仿宋_GB2312" w:hAnsi="宋体" w:eastAsia="仿宋_GB2312"/>
          <w:sz w:val="32"/>
          <w:szCs w:val="32"/>
          <w:lang w:val="en-US" w:eastAsia="zh-CN"/>
        </w:rPr>
        <w:t>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2024年11月12日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48F9A03">
      <w:pPr>
        <w:ind w:firstLine="2650" w:firstLineChars="600"/>
        <w:rPr>
          <w:rFonts w:hint="eastAsia"/>
          <w:b/>
          <w:bCs/>
          <w:sz w:val="44"/>
          <w:szCs w:val="44"/>
          <w:lang w:val="en-US" w:eastAsia="zh-CN"/>
        </w:rPr>
      </w:pPr>
    </w:p>
    <w:p w14:paraId="628E3CA0">
      <w:pPr>
        <w:ind w:firstLine="2650" w:firstLineChars="600"/>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134EDD9E">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项目名称：枣庄市公安局枣西分局所属固定资产车辆处置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bookmarkStart w:id="1" w:name="_GoBack"/>
      <w:bookmarkEnd w:id="1"/>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2A63D4"/>
    <w:rsid w:val="248646B9"/>
    <w:rsid w:val="24A62F7F"/>
    <w:rsid w:val="24BC54EC"/>
    <w:rsid w:val="26A213C4"/>
    <w:rsid w:val="27AE56CC"/>
    <w:rsid w:val="27B70919"/>
    <w:rsid w:val="27BF5596"/>
    <w:rsid w:val="28163F09"/>
    <w:rsid w:val="289301FE"/>
    <w:rsid w:val="28A93F25"/>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20A41F6"/>
    <w:rsid w:val="327E09D6"/>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1F4203"/>
    <w:rsid w:val="447A7CAF"/>
    <w:rsid w:val="44DD7429"/>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2AF2069"/>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184383"/>
    <w:rsid w:val="6C6D2DDD"/>
    <w:rsid w:val="6D745F31"/>
    <w:rsid w:val="6D9E2FAE"/>
    <w:rsid w:val="6E254F3D"/>
    <w:rsid w:val="6EC825CE"/>
    <w:rsid w:val="6EE64C0C"/>
    <w:rsid w:val="6F051991"/>
    <w:rsid w:val="6F59718C"/>
    <w:rsid w:val="6F7C57B1"/>
    <w:rsid w:val="6F865AA7"/>
    <w:rsid w:val="6F9D4B02"/>
    <w:rsid w:val="708163D8"/>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6100</Words>
  <Characters>6216</Characters>
  <Lines>29</Lines>
  <Paragraphs>8</Paragraphs>
  <TotalTime>92</TotalTime>
  <ScaleCrop>false</ScaleCrop>
  <LinksUpToDate>false</LinksUpToDate>
  <CharactersWithSpaces>6430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2024-11-01T06:14:00Z</cp:lastPrinted>
  <dcterms:modified xsi:type="dcterms:W3CDTF">2024-11-14T06:09:10Z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B01E1E2D479749B9BD5D08B53A80077E_13</vt:lpwstr>
  </property>
</Properties>
</file>